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86" w:rsidRDefault="00603186" w:rsidP="00603186">
      <w:pPr>
        <w:pStyle w:val="a3"/>
        <w:rPr>
          <w:b/>
          <w:szCs w:val="28"/>
        </w:rPr>
      </w:pPr>
      <w:r>
        <w:rPr>
          <w:b/>
          <w:szCs w:val="28"/>
        </w:rPr>
        <w:t>ГЛАВА</w:t>
      </w:r>
    </w:p>
    <w:p w:rsidR="00603186" w:rsidRDefault="00603186" w:rsidP="00603186">
      <w:pPr>
        <w:pStyle w:val="a3"/>
        <w:rPr>
          <w:b/>
          <w:szCs w:val="28"/>
        </w:rPr>
      </w:pPr>
      <w:r>
        <w:rPr>
          <w:b/>
          <w:szCs w:val="28"/>
        </w:rPr>
        <w:t>КУРИЛОВСКОГО МУНИЦИПАЛЬНОГО ОБРАЗОВАНИЯ</w:t>
      </w: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ПОСТАНОВЛЕНИЕ</w:t>
      </w: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 </w:t>
      </w:r>
      <w:r w:rsidR="00AF6F79">
        <w:rPr>
          <w:rFonts w:ascii="Times New Roman" w:hAnsi="Times New Roman"/>
          <w:b/>
          <w:color w:val="000000"/>
          <w:sz w:val="28"/>
          <w:szCs w:val="28"/>
        </w:rPr>
        <w:t>18.</w:t>
      </w:r>
      <w:r w:rsidR="00AF6F79" w:rsidRPr="00FC3BFE">
        <w:rPr>
          <w:rFonts w:ascii="Times New Roman" w:hAnsi="Times New Roman"/>
          <w:b/>
          <w:sz w:val="28"/>
          <w:szCs w:val="28"/>
        </w:rPr>
        <w:t>05.2016</w:t>
      </w:r>
      <w:r w:rsidRPr="00FC3BFE">
        <w:rPr>
          <w:rFonts w:ascii="Times New Roman" w:hAnsi="Times New Roman"/>
          <w:b/>
          <w:sz w:val="28"/>
          <w:szCs w:val="28"/>
        </w:rPr>
        <w:t xml:space="preserve"> г.</w:t>
      </w:r>
      <w:r w:rsidR="00AF6F79" w:rsidRPr="00AF6F7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AF6F79" w:rsidRPr="00FE07AD">
        <w:rPr>
          <w:rFonts w:ascii="Times New Roman" w:hAnsi="Times New Roman"/>
          <w:b/>
          <w:sz w:val="28"/>
          <w:szCs w:val="28"/>
        </w:rPr>
        <w:t>№3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с. Куриловка</w:t>
      </w:r>
    </w:p>
    <w:p w:rsidR="00603186" w:rsidRDefault="00603186" w:rsidP="0060318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03186" w:rsidTr="00603186">
        <w:tc>
          <w:tcPr>
            <w:tcW w:w="5495" w:type="dxa"/>
            <w:hideMark/>
          </w:tcPr>
          <w:p w:rsidR="00603186" w:rsidRDefault="0060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186" w:rsidRDefault="00603186" w:rsidP="00C70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заключения о результатах публичных слушаний </w:t>
            </w:r>
            <w:r>
              <w:rPr>
                <w:rFonts w:ascii="Times New Roman" w:hAnsi="Times New Roman" w:cs="Times New Roman"/>
                <w:sz w:val="28"/>
              </w:rPr>
              <w:t>по обсуждению проекта решения</w:t>
            </w:r>
            <w:r w:rsidR="00AF6F79">
              <w:rPr>
                <w:rFonts w:ascii="Times New Roman" w:hAnsi="Times New Roman" w:cs="Times New Roman"/>
                <w:sz w:val="28"/>
              </w:rPr>
              <w:t xml:space="preserve"> Совета Куриловского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«О</w:t>
            </w:r>
            <w:r w:rsidR="00AF6F79">
              <w:rPr>
                <w:rFonts w:ascii="Times New Roman" w:hAnsi="Times New Roman" w:cs="Times New Roman"/>
                <w:sz w:val="28"/>
              </w:rPr>
              <w:t>б исполнении бюджета</w:t>
            </w:r>
            <w:r>
              <w:rPr>
                <w:rFonts w:ascii="Times New Roman" w:hAnsi="Times New Roman" w:cs="Times New Roman"/>
                <w:sz w:val="28"/>
              </w:rPr>
              <w:t xml:space="preserve"> Куриловско</w:t>
            </w:r>
            <w:r w:rsidR="00AF6F79">
              <w:rPr>
                <w:rFonts w:ascii="Times New Roman" w:hAnsi="Times New Roman" w:cs="Times New Roman"/>
                <w:sz w:val="28"/>
              </w:rPr>
              <w:t>го муниципального образования за</w:t>
            </w: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AF6F7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год» </w:t>
            </w:r>
          </w:p>
        </w:tc>
      </w:tr>
    </w:tbl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Default="00603186" w:rsidP="006031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публичных слушаниях, утвержденного решением Совета Куриловского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10.11.2005 г. № 1/1-3 (в ред. от 04.08.2008г. № 1/37-75,</w:t>
      </w:r>
      <w:r w:rsidR="00994B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3/18-56 от 26.10.2012г.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F6F79">
        <w:rPr>
          <w:rFonts w:ascii="Times New Roman" w:hAnsi="Times New Roman"/>
          <w:sz w:val="28"/>
          <w:szCs w:val="28"/>
        </w:rPr>
        <w:t>ст.12</w:t>
      </w:r>
      <w:r>
        <w:rPr>
          <w:rFonts w:ascii="Times New Roman" w:hAnsi="Times New Roman"/>
          <w:sz w:val="28"/>
          <w:szCs w:val="28"/>
        </w:rPr>
        <w:t>,</w:t>
      </w:r>
      <w:r w:rsidR="00C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Устава Куриловского муниципального образования </w:t>
      </w:r>
    </w:p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Pr="00AF6F79" w:rsidRDefault="00603186" w:rsidP="00603186">
      <w:pPr>
        <w:pStyle w:val="a3"/>
        <w:ind w:firstLine="709"/>
        <w:rPr>
          <w:b/>
          <w:szCs w:val="28"/>
        </w:rPr>
      </w:pPr>
      <w:r w:rsidRPr="00AF6F79">
        <w:rPr>
          <w:b/>
          <w:szCs w:val="28"/>
        </w:rPr>
        <w:t>ПОСТАНОВЛЯЮ:</w:t>
      </w:r>
    </w:p>
    <w:p w:rsidR="00603186" w:rsidRDefault="00603186" w:rsidP="00603186">
      <w:pPr>
        <w:pStyle w:val="a3"/>
        <w:ind w:firstLine="709"/>
        <w:rPr>
          <w:szCs w:val="28"/>
        </w:rPr>
      </w:pPr>
    </w:p>
    <w:p w:rsidR="00603186" w:rsidRDefault="00603186" w:rsidP="0060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</w:t>
      </w:r>
      <w:r w:rsidR="00AF6F79">
        <w:rPr>
          <w:rFonts w:ascii="Times New Roman" w:hAnsi="Times New Roman" w:cs="Times New Roman"/>
          <w:sz w:val="28"/>
        </w:rPr>
        <w:t>по обсуждению проекта р</w:t>
      </w:r>
      <w:r>
        <w:rPr>
          <w:rFonts w:ascii="Times New Roman" w:hAnsi="Times New Roman" w:cs="Times New Roman"/>
          <w:sz w:val="28"/>
        </w:rPr>
        <w:t>ешения</w:t>
      </w:r>
      <w:r w:rsidR="00AF6F79">
        <w:rPr>
          <w:rFonts w:ascii="Times New Roman" w:hAnsi="Times New Roman" w:cs="Times New Roman"/>
          <w:sz w:val="28"/>
        </w:rPr>
        <w:t xml:space="preserve"> Совета Куриловского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«О</w:t>
      </w:r>
      <w:r w:rsidR="00AF6F79">
        <w:rPr>
          <w:rFonts w:ascii="Times New Roman" w:hAnsi="Times New Roman" w:cs="Times New Roman"/>
          <w:sz w:val="28"/>
        </w:rPr>
        <w:t>б исполнении бюджета</w:t>
      </w:r>
      <w:r>
        <w:rPr>
          <w:rFonts w:ascii="Times New Roman" w:hAnsi="Times New Roman" w:cs="Times New Roman"/>
          <w:sz w:val="28"/>
        </w:rPr>
        <w:t xml:space="preserve"> Куриловско</w:t>
      </w:r>
      <w:r w:rsidR="00AF6F79">
        <w:rPr>
          <w:rFonts w:ascii="Times New Roman" w:hAnsi="Times New Roman" w:cs="Times New Roman"/>
          <w:sz w:val="28"/>
        </w:rPr>
        <w:t>го муниципального образования за</w:t>
      </w:r>
      <w:r>
        <w:rPr>
          <w:rFonts w:ascii="Times New Roman" w:hAnsi="Times New Roman" w:cs="Times New Roman"/>
          <w:sz w:val="28"/>
        </w:rPr>
        <w:t xml:space="preserve"> 201</w:t>
      </w:r>
      <w:r w:rsidR="00AF6F7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603186" w:rsidRDefault="00603186" w:rsidP="00C7098A">
      <w:pPr>
        <w:pStyle w:val="3"/>
        <w:tabs>
          <w:tab w:val="num" w:pos="426"/>
        </w:tabs>
        <w:jc w:val="both"/>
        <w:rPr>
          <w:szCs w:val="28"/>
        </w:rPr>
      </w:pPr>
      <w:r>
        <w:rPr>
          <w:szCs w:val="28"/>
        </w:rPr>
        <w:tab/>
      </w:r>
      <w:r w:rsidR="00C7098A">
        <w:rPr>
          <w:szCs w:val="28"/>
        </w:rPr>
        <w:t xml:space="preserve">   </w:t>
      </w:r>
      <w:r>
        <w:rPr>
          <w:szCs w:val="28"/>
        </w:rPr>
        <w:t xml:space="preserve">2. Обнародовать заключение о результатах публичных слушаний </w:t>
      </w:r>
      <w:r>
        <w:t xml:space="preserve">по обсуждению проекта решения </w:t>
      </w:r>
      <w:r w:rsidR="00AF6F79">
        <w:t xml:space="preserve">Совета Куриловского муниципального образования «Об исполнении бюджета Куриловского муниципального образования за 2015 год» </w:t>
      </w:r>
      <w:r w:rsidR="00AF6F79">
        <w:rPr>
          <w:szCs w:val="28"/>
        </w:rPr>
        <w:t xml:space="preserve">  </w:t>
      </w:r>
      <w:r>
        <w:t xml:space="preserve"> </w:t>
      </w:r>
      <w:r w:rsidR="00C7098A">
        <w:rPr>
          <w:szCs w:val="28"/>
        </w:rPr>
        <w:t xml:space="preserve">путем вывешивания его в </w:t>
      </w:r>
      <w:r>
        <w:rPr>
          <w:szCs w:val="28"/>
        </w:rPr>
        <w:t>установленных местах: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 информации у здания администрации  по адресу: с Куриловка, ул. Садовая, 25 а;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объявлений у Дома культуры по адресу: с. Куриловка, ул. Садовая,20а,;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объявлений у Дома культуры по адресу: с.Шировка, ул.Советская,12а,;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-доска объявлений у здания административного центра по адресу:  с. Елховка, ул. Советская, 9 а;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объявлений  в центре ст. Куриловка по адресу: ст. Куриловка, ул. Привокзальная д.10а.</w:t>
      </w:r>
    </w:p>
    <w:p w:rsidR="00603186" w:rsidRPr="00FC3BFE" w:rsidRDefault="00603186" w:rsidP="00603186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="00AF6F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обсуждению проекта решения </w:t>
      </w:r>
      <w:r w:rsidR="00AF6F79">
        <w:rPr>
          <w:rFonts w:ascii="Times New Roman" w:hAnsi="Times New Roman" w:cs="Times New Roman"/>
          <w:sz w:val="28"/>
        </w:rPr>
        <w:t xml:space="preserve">Совета Куриловского муниципального образования «Об </w:t>
      </w:r>
      <w:r w:rsidR="00AF6F79">
        <w:rPr>
          <w:rFonts w:ascii="Times New Roman" w:hAnsi="Times New Roman" w:cs="Times New Roman"/>
          <w:sz w:val="28"/>
        </w:rPr>
        <w:lastRenderedPageBreak/>
        <w:t xml:space="preserve">исполнении бюджета Куриловского </w:t>
      </w:r>
      <w:r w:rsidR="00AF6F79" w:rsidRPr="00FC3BFE">
        <w:rPr>
          <w:rFonts w:ascii="Times New Roman" w:hAnsi="Times New Roman" w:cs="Times New Roman"/>
          <w:sz w:val="28"/>
        </w:rPr>
        <w:t xml:space="preserve">муниципального образования за 2015 год» </w:t>
      </w:r>
      <w:r w:rsidR="00AF6F79" w:rsidRPr="00FC3BFE">
        <w:rPr>
          <w:rFonts w:ascii="Times New Roman" w:hAnsi="Times New Roman" w:cs="Times New Roman"/>
          <w:sz w:val="28"/>
          <w:szCs w:val="28"/>
        </w:rPr>
        <w:t xml:space="preserve">  вывешивается на период 30</w:t>
      </w:r>
      <w:r w:rsidRPr="00FC3BFE">
        <w:rPr>
          <w:rFonts w:ascii="Times New Roman" w:hAnsi="Times New Roman" w:cs="Times New Roman"/>
          <w:sz w:val="28"/>
          <w:szCs w:val="28"/>
        </w:rPr>
        <w:t xml:space="preserve"> календарных дней: с </w:t>
      </w:r>
      <w:r w:rsidR="004C6659" w:rsidRPr="00FC3BFE">
        <w:rPr>
          <w:rFonts w:ascii="Times New Roman" w:hAnsi="Times New Roman" w:cs="Times New Roman"/>
          <w:sz w:val="28"/>
          <w:szCs w:val="28"/>
        </w:rPr>
        <w:t>19.05.2016</w:t>
      </w:r>
      <w:r w:rsidRPr="00FC3BF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C6659" w:rsidRPr="00FC3BFE">
        <w:rPr>
          <w:rFonts w:ascii="Times New Roman" w:hAnsi="Times New Roman" w:cs="Times New Roman"/>
          <w:sz w:val="28"/>
          <w:szCs w:val="28"/>
        </w:rPr>
        <w:t>17.06.</w:t>
      </w:r>
      <w:r w:rsidRPr="00FC3BFE">
        <w:rPr>
          <w:rFonts w:ascii="Times New Roman" w:hAnsi="Times New Roman" w:cs="Times New Roman"/>
          <w:sz w:val="28"/>
          <w:szCs w:val="28"/>
        </w:rPr>
        <w:t>201</w:t>
      </w:r>
      <w:r w:rsidR="004C6659" w:rsidRPr="00FC3BFE">
        <w:rPr>
          <w:rFonts w:ascii="Times New Roman" w:hAnsi="Times New Roman" w:cs="Times New Roman"/>
          <w:sz w:val="28"/>
          <w:szCs w:val="28"/>
        </w:rPr>
        <w:t>6</w:t>
      </w:r>
      <w:r w:rsidRPr="00FC3B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3186" w:rsidRPr="00FC3BFE" w:rsidRDefault="00603186" w:rsidP="00603186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BFE">
        <w:rPr>
          <w:rFonts w:ascii="Times New Roman" w:hAnsi="Times New Roman" w:cs="Times New Roman"/>
          <w:sz w:val="28"/>
          <w:szCs w:val="28"/>
        </w:rPr>
        <w:tab/>
        <w:t xml:space="preserve">4. Датой обнародования считать </w:t>
      </w:r>
      <w:r w:rsidR="00AF6F79" w:rsidRPr="00FC3BFE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FC3BFE">
        <w:rPr>
          <w:rFonts w:ascii="Times New Roman" w:hAnsi="Times New Roman" w:cs="Times New Roman"/>
          <w:sz w:val="28"/>
          <w:szCs w:val="28"/>
        </w:rPr>
        <w:t xml:space="preserve"> 201</w:t>
      </w:r>
      <w:r w:rsidR="00AF6F79" w:rsidRPr="00FC3BFE">
        <w:rPr>
          <w:rFonts w:ascii="Times New Roman" w:hAnsi="Times New Roman" w:cs="Times New Roman"/>
          <w:sz w:val="28"/>
          <w:szCs w:val="28"/>
        </w:rPr>
        <w:t>6</w:t>
      </w:r>
      <w:r w:rsidRPr="00FC3B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3186" w:rsidRDefault="00603186" w:rsidP="00603186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5.После обнародования заключение </w:t>
      </w:r>
      <w:r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</w:rPr>
        <w:t xml:space="preserve">по обсуждению проекта решения </w:t>
      </w:r>
      <w:r w:rsidR="00AF6F79">
        <w:rPr>
          <w:rFonts w:ascii="Times New Roman" w:hAnsi="Times New Roman" w:cs="Times New Roman"/>
          <w:sz w:val="28"/>
        </w:rPr>
        <w:t xml:space="preserve">Совета Куриловского муниципального образования «Об исполнении бюджета Куриловского муниципального образования за 2015 год» </w:t>
      </w:r>
      <w:r w:rsidR="00AF6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хранится в Совете Куриловского муниципального образования.</w:t>
      </w:r>
    </w:p>
    <w:p w:rsidR="00603186" w:rsidRDefault="00603186" w:rsidP="00603186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6.Сбор предложений и замечаний в случаях, установленных законодательством, осуществляется по адресу: с. Куриловка, ул.Садовая,</w:t>
      </w:r>
    </w:p>
    <w:p w:rsidR="00603186" w:rsidRPr="00254AE4" w:rsidRDefault="00AF6F79" w:rsidP="00603186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</w:t>
      </w:r>
      <w:r w:rsidR="00603186">
        <w:rPr>
          <w:rFonts w:ascii="Times New Roman" w:hAnsi="Times New Roman" w:cs="Times New Roman"/>
          <w:sz w:val="28"/>
          <w:szCs w:val="28"/>
        </w:rPr>
        <w:t>.</w:t>
      </w:r>
    </w:p>
    <w:p w:rsidR="00603186" w:rsidRDefault="00603186" w:rsidP="00603186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принятия.</w:t>
      </w:r>
    </w:p>
    <w:p w:rsidR="00603186" w:rsidRDefault="00603186" w:rsidP="0060318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AF6F79">
        <w:rPr>
          <w:rFonts w:ascii="Times New Roman" w:hAnsi="Times New Roman"/>
          <w:sz w:val="28"/>
          <w:szCs w:val="28"/>
        </w:rPr>
        <w:t>возложить на Главу Куриловского муниципального образования.</w:t>
      </w:r>
    </w:p>
    <w:p w:rsidR="00603186" w:rsidRDefault="00603186" w:rsidP="00603186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86" w:rsidRDefault="00603186" w:rsidP="00603186">
      <w:pPr>
        <w:pStyle w:val="a3"/>
        <w:ind w:firstLine="709"/>
        <w:jc w:val="both"/>
        <w:rPr>
          <w:szCs w:val="28"/>
        </w:rPr>
      </w:pPr>
    </w:p>
    <w:p w:rsidR="00603186" w:rsidRDefault="00603186" w:rsidP="00603186">
      <w:pPr>
        <w:pStyle w:val="a3"/>
        <w:ind w:firstLine="709"/>
        <w:jc w:val="both"/>
        <w:rPr>
          <w:szCs w:val="28"/>
        </w:rPr>
      </w:pPr>
    </w:p>
    <w:p w:rsidR="00603186" w:rsidRDefault="00603186" w:rsidP="00603186">
      <w:pPr>
        <w:pStyle w:val="a3"/>
        <w:ind w:firstLine="709"/>
        <w:jc w:val="both"/>
        <w:rPr>
          <w:szCs w:val="28"/>
        </w:rPr>
      </w:pPr>
    </w:p>
    <w:p w:rsidR="00603186" w:rsidRPr="00225904" w:rsidRDefault="00603186" w:rsidP="00603186">
      <w:pPr>
        <w:pStyle w:val="a3"/>
        <w:jc w:val="both"/>
        <w:rPr>
          <w:b/>
          <w:szCs w:val="28"/>
        </w:rPr>
      </w:pPr>
      <w:r w:rsidRPr="00225904">
        <w:rPr>
          <w:b/>
          <w:szCs w:val="28"/>
        </w:rPr>
        <w:t xml:space="preserve">Глава Куриловского </w:t>
      </w:r>
    </w:p>
    <w:p w:rsidR="00603186" w:rsidRPr="00225904" w:rsidRDefault="00603186" w:rsidP="00603186">
      <w:pPr>
        <w:pStyle w:val="a3"/>
        <w:jc w:val="both"/>
        <w:rPr>
          <w:b/>
          <w:szCs w:val="28"/>
        </w:rPr>
      </w:pPr>
      <w:r w:rsidRPr="00225904">
        <w:rPr>
          <w:b/>
          <w:szCs w:val="28"/>
        </w:rPr>
        <w:t xml:space="preserve">муниципального образования                                  </w:t>
      </w:r>
      <w:r w:rsidR="00AF6F79">
        <w:rPr>
          <w:b/>
          <w:szCs w:val="28"/>
        </w:rPr>
        <w:t xml:space="preserve">              Л.А.Самойленко</w:t>
      </w:r>
    </w:p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Default="00603186" w:rsidP="00603186">
      <w:pPr>
        <w:tabs>
          <w:tab w:val="left" w:pos="8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Default="00603186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86" w:rsidRDefault="00603186" w:rsidP="00603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03186" w:rsidRDefault="00603186" w:rsidP="00603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03186" w:rsidRDefault="00603186" w:rsidP="00603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Куриловского </w:t>
      </w:r>
    </w:p>
    <w:p w:rsidR="00603186" w:rsidRDefault="00603186" w:rsidP="00603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03186" w:rsidRDefault="00603186" w:rsidP="00603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F79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FE07AD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F6F79">
        <w:rPr>
          <w:rFonts w:ascii="Times New Roman" w:hAnsi="Times New Roman"/>
          <w:sz w:val="24"/>
          <w:szCs w:val="24"/>
        </w:rPr>
        <w:t>18.05.2016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03186" w:rsidRDefault="00603186" w:rsidP="006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</w:t>
      </w:r>
    </w:p>
    <w:p w:rsidR="00603186" w:rsidRDefault="00603186" w:rsidP="006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обсуждению проекта решения </w:t>
      </w:r>
      <w:r w:rsidR="00AF6F79">
        <w:rPr>
          <w:rFonts w:ascii="Times New Roman" w:hAnsi="Times New Roman" w:cs="Times New Roman"/>
          <w:b/>
          <w:sz w:val="28"/>
        </w:rPr>
        <w:t xml:space="preserve">Совета Куриловского муниципального </w:t>
      </w:r>
      <w:r>
        <w:rPr>
          <w:rFonts w:ascii="Times New Roman" w:hAnsi="Times New Roman" w:cs="Times New Roman"/>
          <w:b/>
          <w:sz w:val="28"/>
        </w:rPr>
        <w:t>«О бюджете Куриловского муниципального образования на 201</w:t>
      </w:r>
      <w:r w:rsidR="00AF6F7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год»</w:t>
      </w:r>
    </w:p>
    <w:p w:rsidR="00603186" w:rsidRDefault="00603186" w:rsidP="0060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3186" w:rsidRDefault="00FE07AD" w:rsidP="00603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18</w:t>
      </w:r>
      <w:r w:rsidR="00C70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2016</w:t>
      </w:r>
      <w:r w:rsidR="00603186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</w:t>
      </w:r>
      <w:r w:rsidR="00603186">
        <w:rPr>
          <w:rFonts w:ascii="Times New Roman" w:hAnsi="Times New Roman"/>
          <w:bCs/>
          <w:sz w:val="28"/>
          <w:szCs w:val="28"/>
        </w:rPr>
        <w:t>с. Куриловка</w:t>
      </w:r>
    </w:p>
    <w:p w:rsidR="00603186" w:rsidRDefault="00603186" w:rsidP="00603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п.4.4. Положения о публичных слушаниях, утвержденного решением Совета Куриловского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10.11.2005 г. № 1/1-3 (в ред. от 04.08.2008г. № 1/37-75,</w:t>
      </w:r>
      <w:r w:rsidRPr="0060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№ 3/18-56 от 26.10.2012г.</w:t>
      </w:r>
      <w:r w:rsidR="00FE07AD">
        <w:rPr>
          <w:rFonts w:ascii="Times New Roman" w:hAnsi="Times New Roman"/>
          <w:sz w:val="28"/>
          <w:szCs w:val="28"/>
        </w:rPr>
        <w:t>, № 3/36-122 от 27.02.2014 г.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FE07AD">
        <w:rPr>
          <w:rFonts w:ascii="Times New Roman" w:hAnsi="Times New Roman"/>
          <w:sz w:val="28"/>
          <w:szCs w:val="28"/>
        </w:rPr>
        <w:t xml:space="preserve">ст. 12, 30 Устава Куриловского муниципального образования Совет Куриловского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рассмотрев материалы представленные </w:t>
      </w:r>
      <w:r>
        <w:rPr>
          <w:rFonts w:ascii="Times New Roman" w:hAnsi="Times New Roman" w:cs="Times New Roman"/>
          <w:sz w:val="28"/>
          <w:szCs w:val="28"/>
        </w:rPr>
        <w:t>комиссией по организации подготовки и проведения публичных слушаний</w:t>
      </w:r>
      <w:r>
        <w:rPr>
          <w:rFonts w:ascii="Times New Roman" w:hAnsi="Times New Roman" w:cs="Times New Roman"/>
          <w:sz w:val="28"/>
        </w:rPr>
        <w:t xml:space="preserve"> по обсуждению проекта решения</w:t>
      </w:r>
      <w:r w:rsidR="00FE07AD">
        <w:rPr>
          <w:rFonts w:ascii="Times New Roman" w:hAnsi="Times New Roman" w:cs="Times New Roman"/>
          <w:sz w:val="28"/>
        </w:rPr>
        <w:t xml:space="preserve"> Совета Куриловского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«О</w:t>
      </w:r>
      <w:r w:rsidR="00FE07AD">
        <w:rPr>
          <w:rFonts w:ascii="Times New Roman" w:hAnsi="Times New Roman" w:cs="Times New Roman"/>
          <w:sz w:val="28"/>
        </w:rPr>
        <w:t>б исполнении бюджета</w:t>
      </w:r>
      <w:r>
        <w:rPr>
          <w:rFonts w:ascii="Times New Roman" w:hAnsi="Times New Roman" w:cs="Times New Roman"/>
          <w:sz w:val="28"/>
        </w:rPr>
        <w:t xml:space="preserve"> Куриловско</w:t>
      </w:r>
      <w:r w:rsidR="00FE07AD">
        <w:rPr>
          <w:rFonts w:ascii="Times New Roman" w:hAnsi="Times New Roman" w:cs="Times New Roman"/>
          <w:sz w:val="28"/>
        </w:rPr>
        <w:t>го муниципального образования за</w:t>
      </w:r>
      <w:r>
        <w:rPr>
          <w:rFonts w:ascii="Times New Roman" w:hAnsi="Times New Roman" w:cs="Times New Roman"/>
          <w:sz w:val="28"/>
        </w:rPr>
        <w:t xml:space="preserve"> 201</w:t>
      </w:r>
      <w:r w:rsidR="00FE07A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год» вынес настоящее заключение о следующем: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70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Считать публичные слушания по обсуждению проекта решения </w:t>
      </w:r>
      <w:r w:rsidR="00FE07AD">
        <w:rPr>
          <w:rFonts w:ascii="Times New Roman" w:hAnsi="Times New Roman" w:cs="Times New Roman"/>
          <w:sz w:val="28"/>
        </w:rPr>
        <w:t xml:space="preserve">Совета Куриловского муниципального образования </w:t>
      </w:r>
      <w:r>
        <w:rPr>
          <w:rFonts w:ascii="Times New Roman" w:hAnsi="Times New Roman" w:cs="Times New Roman"/>
          <w:sz w:val="28"/>
        </w:rPr>
        <w:t>«О</w:t>
      </w:r>
      <w:r w:rsidR="00FE07AD">
        <w:rPr>
          <w:rFonts w:ascii="Times New Roman" w:hAnsi="Times New Roman" w:cs="Times New Roman"/>
          <w:sz w:val="28"/>
        </w:rPr>
        <w:t>б исполнении бюджета</w:t>
      </w:r>
      <w:r>
        <w:rPr>
          <w:rFonts w:ascii="Times New Roman" w:hAnsi="Times New Roman" w:cs="Times New Roman"/>
          <w:sz w:val="28"/>
        </w:rPr>
        <w:t xml:space="preserve"> Куриловского муниципальн</w:t>
      </w:r>
      <w:r w:rsidR="00FE07AD">
        <w:rPr>
          <w:rFonts w:ascii="Times New Roman" w:hAnsi="Times New Roman" w:cs="Times New Roman"/>
          <w:sz w:val="28"/>
        </w:rPr>
        <w:t>ого образования за 2015</w:t>
      </w:r>
      <w:r>
        <w:rPr>
          <w:rFonts w:ascii="Times New Roman" w:hAnsi="Times New Roman" w:cs="Times New Roman"/>
          <w:sz w:val="28"/>
        </w:rPr>
        <w:t xml:space="preserve"> год» проведенные </w:t>
      </w:r>
      <w:r w:rsidR="00FE07AD">
        <w:rPr>
          <w:rFonts w:ascii="Times New Roman" w:hAnsi="Times New Roman" w:cs="Times New Roman"/>
          <w:color w:val="000000" w:themeColor="text1"/>
          <w:sz w:val="28"/>
        </w:rPr>
        <w:t>18 мая</w:t>
      </w:r>
      <w:r w:rsidR="00C7098A" w:rsidRPr="00C7098A">
        <w:rPr>
          <w:rFonts w:ascii="Times New Roman" w:hAnsi="Times New Roman" w:cs="Times New Roman"/>
          <w:color w:val="000000" w:themeColor="text1"/>
          <w:sz w:val="28"/>
        </w:rPr>
        <w:t xml:space="preserve"> 201</w:t>
      </w:r>
      <w:r w:rsidR="00FE07AD">
        <w:rPr>
          <w:rFonts w:ascii="Times New Roman" w:hAnsi="Times New Roman" w:cs="Times New Roman"/>
          <w:color w:val="000000" w:themeColor="text1"/>
          <w:sz w:val="28"/>
        </w:rPr>
        <w:t>6</w:t>
      </w:r>
      <w:r w:rsidRPr="00603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состоявшимися.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Представленный на рассмотрение публичных слушаний проект решения Совета Куриловского муниципального образования </w:t>
      </w:r>
      <w:r>
        <w:rPr>
          <w:rFonts w:ascii="Times New Roman" w:hAnsi="Times New Roman" w:cs="Times New Roman"/>
          <w:bCs/>
          <w:sz w:val="28"/>
        </w:rPr>
        <w:t>«О</w:t>
      </w:r>
      <w:r w:rsidR="00FE07AD">
        <w:rPr>
          <w:rFonts w:ascii="Times New Roman" w:hAnsi="Times New Roman" w:cs="Times New Roman"/>
          <w:bCs/>
          <w:sz w:val="28"/>
        </w:rPr>
        <w:t>б исполнении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E07AD">
        <w:rPr>
          <w:rFonts w:ascii="Times New Roman" w:hAnsi="Times New Roman" w:cs="Times New Roman"/>
          <w:sz w:val="28"/>
        </w:rPr>
        <w:t>бюджета</w:t>
      </w:r>
      <w:r>
        <w:rPr>
          <w:rFonts w:ascii="Times New Roman" w:hAnsi="Times New Roman" w:cs="Times New Roman"/>
          <w:sz w:val="28"/>
        </w:rPr>
        <w:t xml:space="preserve"> Куриловско</w:t>
      </w:r>
      <w:r w:rsidR="00FE07AD">
        <w:rPr>
          <w:rFonts w:ascii="Times New Roman" w:hAnsi="Times New Roman" w:cs="Times New Roman"/>
          <w:sz w:val="28"/>
        </w:rPr>
        <w:t>го муниципального образования за</w:t>
      </w:r>
      <w:r>
        <w:rPr>
          <w:rFonts w:ascii="Times New Roman" w:hAnsi="Times New Roman" w:cs="Times New Roman"/>
          <w:sz w:val="28"/>
        </w:rPr>
        <w:t xml:space="preserve"> 201</w:t>
      </w:r>
      <w:r w:rsidR="00FE07A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участниками публичных слушаний одобрен </w:t>
      </w:r>
      <w:r>
        <w:rPr>
          <w:rFonts w:ascii="Times New Roman" w:hAnsi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</w:rPr>
        <w:t xml:space="preserve"> и рекомендован для рассмотрения и принятия Советом Куриловского муниципального образования.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Одобренный по результатам публичных слушаний от </w:t>
      </w:r>
      <w:r w:rsidR="00FE07AD">
        <w:rPr>
          <w:rFonts w:ascii="Times New Roman" w:hAnsi="Times New Roman"/>
          <w:color w:val="000000" w:themeColor="text1"/>
          <w:sz w:val="28"/>
          <w:szCs w:val="28"/>
        </w:rPr>
        <w:t>18.05.2016</w:t>
      </w:r>
      <w:r w:rsidRPr="0060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проект решения Совета Куриловского муниципального образования «</w:t>
      </w:r>
      <w:r>
        <w:rPr>
          <w:rFonts w:ascii="Times New Roman" w:hAnsi="Times New Roman" w:cs="Times New Roman"/>
          <w:bCs/>
          <w:sz w:val="28"/>
        </w:rPr>
        <w:t>О</w:t>
      </w:r>
      <w:r w:rsidR="00FE07AD">
        <w:rPr>
          <w:rFonts w:ascii="Times New Roman" w:hAnsi="Times New Roman" w:cs="Times New Roman"/>
          <w:bCs/>
          <w:sz w:val="28"/>
        </w:rPr>
        <w:t>б исполнении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E07AD">
        <w:rPr>
          <w:rFonts w:ascii="Times New Roman" w:hAnsi="Times New Roman" w:cs="Times New Roman"/>
          <w:sz w:val="28"/>
        </w:rPr>
        <w:t>бюджета</w:t>
      </w:r>
      <w:r>
        <w:rPr>
          <w:rFonts w:ascii="Times New Roman" w:hAnsi="Times New Roman" w:cs="Times New Roman"/>
          <w:sz w:val="28"/>
        </w:rPr>
        <w:t xml:space="preserve"> Куриловско</w:t>
      </w:r>
      <w:r w:rsidR="00FE07AD">
        <w:rPr>
          <w:rFonts w:ascii="Times New Roman" w:hAnsi="Times New Roman" w:cs="Times New Roman"/>
          <w:sz w:val="28"/>
        </w:rPr>
        <w:t>го муниципального образования за</w:t>
      </w:r>
      <w:r>
        <w:rPr>
          <w:rFonts w:ascii="Times New Roman" w:hAnsi="Times New Roman" w:cs="Times New Roman"/>
          <w:sz w:val="28"/>
        </w:rPr>
        <w:t xml:space="preserve"> 201</w:t>
      </w:r>
      <w:r w:rsidR="00FE07A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внести на рассмотрение Совета Куриловского муниципального образования в установленном порядке для рассмотрения и принятия.</w:t>
      </w:r>
    </w:p>
    <w:p w:rsidR="00603186" w:rsidRDefault="00603186" w:rsidP="0060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Рекомендовать депутатам Совета Куриловского муниципального образования рассмотреть и принять решение Совета Куриловского муниципального образования </w:t>
      </w:r>
      <w:r>
        <w:rPr>
          <w:rFonts w:ascii="Times New Roman" w:hAnsi="Times New Roman" w:cs="Times New Roman"/>
          <w:bCs/>
          <w:sz w:val="28"/>
        </w:rPr>
        <w:t>«О</w:t>
      </w:r>
      <w:r w:rsidR="00FE07AD">
        <w:rPr>
          <w:rFonts w:ascii="Times New Roman" w:hAnsi="Times New Roman" w:cs="Times New Roman"/>
          <w:bCs/>
          <w:sz w:val="28"/>
        </w:rPr>
        <w:t>б исполнении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E07AD">
        <w:rPr>
          <w:rFonts w:ascii="Times New Roman" w:hAnsi="Times New Roman" w:cs="Times New Roman"/>
          <w:sz w:val="28"/>
        </w:rPr>
        <w:t>бюджета</w:t>
      </w:r>
      <w:r>
        <w:rPr>
          <w:rFonts w:ascii="Times New Roman" w:hAnsi="Times New Roman" w:cs="Times New Roman"/>
          <w:sz w:val="28"/>
        </w:rPr>
        <w:t xml:space="preserve"> Куриловско</w:t>
      </w:r>
      <w:r w:rsidR="00FE07AD">
        <w:rPr>
          <w:rFonts w:ascii="Times New Roman" w:hAnsi="Times New Roman" w:cs="Times New Roman"/>
          <w:sz w:val="28"/>
        </w:rPr>
        <w:t>го муниципального образования за</w:t>
      </w:r>
      <w:r>
        <w:rPr>
          <w:rFonts w:ascii="Times New Roman" w:hAnsi="Times New Roman" w:cs="Times New Roman"/>
          <w:sz w:val="28"/>
        </w:rPr>
        <w:t xml:space="preserve"> 201</w:t>
      </w:r>
      <w:r w:rsidR="00FE07A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bCs/>
          <w:sz w:val="28"/>
        </w:rPr>
        <w:t>».</w:t>
      </w:r>
    </w:p>
    <w:p w:rsidR="00603186" w:rsidRDefault="00603186" w:rsidP="00603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86" w:rsidRPr="00225904" w:rsidRDefault="00603186" w:rsidP="006031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904">
        <w:rPr>
          <w:rFonts w:ascii="Times New Roman" w:hAnsi="Times New Roman"/>
          <w:b/>
          <w:sz w:val="28"/>
          <w:szCs w:val="28"/>
        </w:rPr>
        <w:t xml:space="preserve">Глава Куриловского </w:t>
      </w:r>
    </w:p>
    <w:p w:rsidR="00603186" w:rsidRPr="00225904" w:rsidRDefault="00603186" w:rsidP="00603186">
      <w:pPr>
        <w:spacing w:after="0" w:line="240" w:lineRule="auto"/>
        <w:jc w:val="both"/>
        <w:rPr>
          <w:b/>
        </w:rPr>
      </w:pPr>
      <w:r w:rsidRPr="0022590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</w:t>
      </w:r>
      <w:r w:rsidR="00FE07AD">
        <w:rPr>
          <w:rFonts w:ascii="Times New Roman" w:hAnsi="Times New Roman"/>
          <w:b/>
          <w:sz w:val="28"/>
          <w:szCs w:val="28"/>
        </w:rPr>
        <w:t xml:space="preserve">                           Л.А.Самойленко</w:t>
      </w:r>
    </w:p>
    <w:p w:rsidR="007E7D7F" w:rsidRPr="00225904" w:rsidRDefault="007E7D7F">
      <w:pPr>
        <w:rPr>
          <w:b/>
        </w:rPr>
      </w:pPr>
    </w:p>
    <w:sectPr w:rsidR="007E7D7F" w:rsidRPr="00225904" w:rsidSect="0022590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C1" w:rsidRDefault="00EA60C1" w:rsidP="00225904">
      <w:pPr>
        <w:spacing w:after="0" w:line="240" w:lineRule="auto"/>
      </w:pPr>
      <w:r>
        <w:separator/>
      </w:r>
    </w:p>
  </w:endnote>
  <w:endnote w:type="continuationSeparator" w:id="1">
    <w:p w:rsidR="00EA60C1" w:rsidRDefault="00EA60C1" w:rsidP="0022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299"/>
      <w:docPartObj>
        <w:docPartGallery w:val="Page Numbers (Bottom of Page)"/>
        <w:docPartUnique/>
      </w:docPartObj>
    </w:sdtPr>
    <w:sdtContent>
      <w:p w:rsidR="00225904" w:rsidRDefault="00803491">
        <w:pPr>
          <w:pStyle w:val="a9"/>
          <w:jc w:val="center"/>
        </w:pPr>
        <w:fldSimple w:instr=" PAGE   \* MERGEFORMAT ">
          <w:r w:rsidR="00FC3BFE">
            <w:rPr>
              <w:noProof/>
            </w:rPr>
            <w:t>3</w:t>
          </w:r>
        </w:fldSimple>
      </w:p>
    </w:sdtContent>
  </w:sdt>
  <w:p w:rsidR="00225904" w:rsidRDefault="002259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C1" w:rsidRDefault="00EA60C1" w:rsidP="00225904">
      <w:pPr>
        <w:spacing w:after="0" w:line="240" w:lineRule="auto"/>
      </w:pPr>
      <w:r>
        <w:separator/>
      </w:r>
    </w:p>
  </w:footnote>
  <w:footnote w:type="continuationSeparator" w:id="1">
    <w:p w:rsidR="00EA60C1" w:rsidRDefault="00EA60C1" w:rsidP="00225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A59"/>
    <w:rsid w:val="001D5A59"/>
    <w:rsid w:val="00225904"/>
    <w:rsid w:val="00254AE4"/>
    <w:rsid w:val="004C6659"/>
    <w:rsid w:val="00603186"/>
    <w:rsid w:val="007E7D7F"/>
    <w:rsid w:val="00803491"/>
    <w:rsid w:val="0081178F"/>
    <w:rsid w:val="00994BCE"/>
    <w:rsid w:val="00AF6F79"/>
    <w:rsid w:val="00C7098A"/>
    <w:rsid w:val="00EA60C1"/>
    <w:rsid w:val="00FC3BFE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31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0318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Title">
    <w:name w:val="ConsTitle"/>
    <w:rsid w:val="0060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031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2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9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2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9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31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0318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Title">
    <w:name w:val="ConsTitle"/>
    <w:rsid w:val="0060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031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2016-05-18T07:02:00Z</cp:lastPrinted>
  <dcterms:created xsi:type="dcterms:W3CDTF">2012-11-27T10:26:00Z</dcterms:created>
  <dcterms:modified xsi:type="dcterms:W3CDTF">2016-05-18T07:05:00Z</dcterms:modified>
</cp:coreProperties>
</file>